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CDDB6"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One of my first studies of leadership came when a new president was installed at Concordia Seward.  In the center of campus was a large grassy area with a few trees and statues.  It also had a big muddy “X” worn into the grass where students cut across to get from one building to the next.  The out-going president spent a lot of time and money planting new grass and erecting rope barriers with signs that said, “do not cut across the grass.”  Strangely enough, college students can’t read and </w:t>
      </w:r>
      <w:proofErr w:type="gramStart"/>
      <w:r w:rsidRPr="00CE5F89">
        <w:rPr>
          <w:rFonts w:ascii="Times New Roman" w:hAnsi="Times New Roman" w:cs="Times New Roman"/>
          <w:kern w:val="0"/>
        </w:rPr>
        <w:t>kept</w:t>
      </w:r>
      <w:proofErr w:type="gramEnd"/>
      <w:r w:rsidRPr="00CE5F89">
        <w:rPr>
          <w:rFonts w:ascii="Times New Roman" w:hAnsi="Times New Roman" w:cs="Times New Roman"/>
          <w:kern w:val="0"/>
        </w:rPr>
        <w:t xml:space="preserve"> walking on the grass.  The new president took a different approach - he had the grounds crew put a sidewalk where the students walked - problem solved.</w:t>
      </w:r>
    </w:p>
    <w:p w14:paraId="4A42910B"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76C32BA2"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Disney takes this approach in their management.  Trash cans are 25 steps apart because 13 steps </w:t>
      </w:r>
      <w:proofErr w:type="gramStart"/>
      <w:r w:rsidRPr="00CE5F89">
        <w:rPr>
          <w:rFonts w:ascii="Times New Roman" w:hAnsi="Times New Roman" w:cs="Times New Roman"/>
          <w:kern w:val="0"/>
        </w:rPr>
        <w:t>is</w:t>
      </w:r>
      <w:proofErr w:type="gramEnd"/>
      <w:r w:rsidRPr="00CE5F89">
        <w:rPr>
          <w:rFonts w:ascii="Times New Roman" w:hAnsi="Times New Roman" w:cs="Times New Roman"/>
          <w:kern w:val="0"/>
        </w:rPr>
        <w:t xml:space="preserve"> as far as someone will walk with trash in their hand.  The first item on every Disney employee’s job description is: pick up trash.  Everything at the parks is designed for two things</w:t>
      </w:r>
      <w:proofErr w:type="gramStart"/>
      <w:r w:rsidRPr="00CE5F89">
        <w:rPr>
          <w:rFonts w:ascii="Times New Roman" w:hAnsi="Times New Roman" w:cs="Times New Roman"/>
          <w:kern w:val="0"/>
        </w:rPr>
        <w:t>:  to</w:t>
      </w:r>
      <w:proofErr w:type="gramEnd"/>
      <w:r w:rsidRPr="00CE5F89">
        <w:rPr>
          <w:rFonts w:ascii="Times New Roman" w:hAnsi="Times New Roman" w:cs="Times New Roman"/>
          <w:kern w:val="0"/>
        </w:rPr>
        <w:t xml:space="preserve"> make money and give the guest the best possible experience.</w:t>
      </w:r>
    </w:p>
    <w:p w14:paraId="386DE17C"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6A7020CB"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Disneyland proudly proclaims itself: “The Happiest Place on Earth.”  I always thought the slogan was risky since I’ve never experienced more crying children, more parents screaming, “we still have five more rides before the park closes,” and more tired, </w:t>
      </w:r>
      <w:proofErr w:type="gramStart"/>
      <w:r w:rsidRPr="00CE5F89">
        <w:rPr>
          <w:rFonts w:ascii="Times New Roman" w:hAnsi="Times New Roman" w:cs="Times New Roman"/>
          <w:kern w:val="0"/>
        </w:rPr>
        <w:t>worn out</w:t>
      </w:r>
      <w:proofErr w:type="gramEnd"/>
      <w:r w:rsidRPr="00CE5F89">
        <w:rPr>
          <w:rFonts w:ascii="Times New Roman" w:hAnsi="Times New Roman" w:cs="Times New Roman"/>
          <w:kern w:val="0"/>
        </w:rPr>
        <w:t xml:space="preserve"> families than at Disney  </w:t>
      </w:r>
    </w:p>
    <w:p w14:paraId="6AA70846"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I don’t blame Disney for such unhappiness - I blame us.  We’ve bought into Walt Disney’s motto of “</w:t>
      </w:r>
      <w:r w:rsidRPr="00CE5F89">
        <w:rPr>
          <w:rFonts w:ascii="Times New Roman" w:hAnsi="Times New Roman" w:cs="Times New Roman"/>
          <w:i/>
          <w:iCs/>
          <w:kern w:val="0"/>
        </w:rPr>
        <w:t>All our dreams</w:t>
      </w:r>
      <w:r w:rsidRPr="00CE5F89">
        <w:rPr>
          <w:rFonts w:ascii="Times New Roman" w:hAnsi="Times New Roman" w:cs="Times New Roman"/>
          <w:kern w:val="0"/>
        </w:rPr>
        <w:t xml:space="preserve"> </w:t>
      </w:r>
      <w:r w:rsidRPr="00CE5F89">
        <w:rPr>
          <w:rFonts w:ascii="Times New Roman" w:hAnsi="Times New Roman" w:cs="Times New Roman"/>
          <w:i/>
          <w:iCs/>
          <w:kern w:val="0"/>
        </w:rPr>
        <w:t xml:space="preserve">can come true...if we have the courage to pursue them.”  </w:t>
      </w:r>
      <w:r w:rsidRPr="00CE5F89">
        <w:rPr>
          <w:rFonts w:ascii="Times New Roman" w:hAnsi="Times New Roman" w:cs="Times New Roman"/>
          <w:kern w:val="0"/>
        </w:rPr>
        <w:t xml:space="preserve">Somewhere along the way we </w:t>
      </w:r>
      <w:proofErr w:type="gramStart"/>
      <w:r w:rsidRPr="00CE5F89">
        <w:rPr>
          <w:rFonts w:ascii="Times New Roman" w:hAnsi="Times New Roman" w:cs="Times New Roman"/>
          <w:kern w:val="0"/>
        </w:rPr>
        <w:t>confused</w:t>
      </w:r>
      <w:proofErr w:type="gramEnd"/>
      <w:r w:rsidRPr="00CE5F89">
        <w:rPr>
          <w:rFonts w:ascii="Times New Roman" w:hAnsi="Times New Roman" w:cs="Times New Roman"/>
          <w:kern w:val="0"/>
        </w:rPr>
        <w:t xml:space="preserve"> dreams with reality - and reality with dreams.  </w:t>
      </w:r>
    </w:p>
    <w:p w14:paraId="24F5614A"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74A21105"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What are your dreams?  Where did they come from?  How long have you had them?  What would it take for them to become reality? And, most importantly, what is keeping your dream from coming true?</w:t>
      </w:r>
    </w:p>
    <w:p w14:paraId="0873F56A"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639A9C14"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We all have baggage.  It’s how and where we were raised.  It’s the result of how our bosses, teachers, friends and enemies treat us.  It’s the dreams we were denied.  It’s the things we don’t think we can live without or the things just beyond our reach.  The things we can’t forget - the things we want </w:t>
      </w:r>
      <w:proofErr w:type="gramStart"/>
      <w:r w:rsidRPr="00CE5F89">
        <w:rPr>
          <w:rFonts w:ascii="Times New Roman" w:hAnsi="Times New Roman" w:cs="Times New Roman"/>
          <w:kern w:val="0"/>
        </w:rPr>
        <w:t>more</w:t>
      </w:r>
      <w:proofErr w:type="gramEnd"/>
      <w:r w:rsidRPr="00CE5F89">
        <w:rPr>
          <w:rFonts w:ascii="Times New Roman" w:hAnsi="Times New Roman" w:cs="Times New Roman"/>
          <w:kern w:val="0"/>
        </w:rPr>
        <w:t xml:space="preserve"> than life itself and the things we feel like we must protect at all </w:t>
      </w:r>
      <w:proofErr w:type="gramStart"/>
      <w:r w:rsidRPr="00CE5F89">
        <w:rPr>
          <w:rFonts w:ascii="Times New Roman" w:hAnsi="Times New Roman" w:cs="Times New Roman"/>
          <w:kern w:val="0"/>
        </w:rPr>
        <w:t>cost</w:t>
      </w:r>
      <w:proofErr w:type="gramEnd"/>
      <w:r w:rsidRPr="00CE5F89">
        <w:rPr>
          <w:rFonts w:ascii="Times New Roman" w:hAnsi="Times New Roman" w:cs="Times New Roman"/>
          <w:kern w:val="0"/>
        </w:rPr>
        <w:t>.  And sometimes all those “things” run together.</w:t>
      </w:r>
    </w:p>
    <w:p w14:paraId="3D628A6D"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0865454D"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Each time you buy something or get off a ride - Disney employees are instructed to say, “have a magical day.”  And that is the single most important reason millions of people from all over world brave the lines, thunderstorms, crowds, language barriers and pay lots of money to spend their vacations with a mouse, a duck and a bunch of dancing princesses.  We want to believe they have the power to fulfill our dreams.</w:t>
      </w:r>
    </w:p>
    <w:p w14:paraId="30205C50"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64822B86"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Power - in its simplest </w:t>
      </w:r>
      <w:proofErr w:type="gramStart"/>
      <w:r w:rsidRPr="00CE5F89">
        <w:rPr>
          <w:rFonts w:ascii="Times New Roman" w:hAnsi="Times New Roman" w:cs="Times New Roman"/>
          <w:kern w:val="0"/>
        </w:rPr>
        <w:t>form has</w:t>
      </w:r>
      <w:proofErr w:type="gramEnd"/>
      <w:r w:rsidRPr="00CE5F89">
        <w:rPr>
          <w:rFonts w:ascii="Times New Roman" w:hAnsi="Times New Roman" w:cs="Times New Roman"/>
          <w:kern w:val="0"/>
        </w:rPr>
        <w:t xml:space="preserve"> two functions: to grant dreams or take them away.  We have always looked for a genie in a bottle, a fairy godmother or pixie dust to grant our dreams.  But often found a witch, a Captain Hook or evil stepmother.</w:t>
      </w:r>
    </w:p>
    <w:p w14:paraId="70CC91F0"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7307915B"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In our Gospel lesson for today, the Pharisees and religious establishment demand Jesus tell them where His authority comes from to “</w:t>
      </w:r>
      <w:r w:rsidRPr="00CE5F89">
        <w:rPr>
          <w:rFonts w:ascii="Times New Roman" w:hAnsi="Times New Roman" w:cs="Times New Roman"/>
          <w:i/>
          <w:iCs/>
          <w:kern w:val="0"/>
        </w:rPr>
        <w:t>raise the dead, heal the sick and forgive sins</w:t>
      </w:r>
      <w:r w:rsidRPr="00CE5F89">
        <w:rPr>
          <w:rFonts w:ascii="Times New Roman" w:hAnsi="Times New Roman" w:cs="Times New Roman"/>
          <w:kern w:val="0"/>
        </w:rPr>
        <w:t>.”  While it should be self-evident, these self-righteous individuals have a problem accepting the answer.</w:t>
      </w:r>
    </w:p>
    <w:p w14:paraId="046042ED"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7BF4431A"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If Jesus is the Son of God - it means He can not only forgive sins and cure diseases - </w:t>
      </w:r>
      <w:proofErr w:type="gramStart"/>
      <w:r w:rsidRPr="00CE5F89">
        <w:rPr>
          <w:rFonts w:ascii="Times New Roman" w:hAnsi="Times New Roman" w:cs="Times New Roman"/>
          <w:kern w:val="0"/>
        </w:rPr>
        <w:t>He can</w:t>
      </w:r>
      <w:proofErr w:type="gramEnd"/>
      <w:r w:rsidRPr="00CE5F89">
        <w:rPr>
          <w:rFonts w:ascii="Times New Roman" w:hAnsi="Times New Roman" w:cs="Times New Roman"/>
          <w:kern w:val="0"/>
        </w:rPr>
        <w:t xml:space="preserve"> save people and bring them into the kingdom of heaven.  Which, it just so happens, is the greatest </w:t>
      </w:r>
      <w:r w:rsidRPr="00CE5F89">
        <w:rPr>
          <w:rFonts w:ascii="Times New Roman" w:hAnsi="Times New Roman" w:cs="Times New Roman"/>
          <w:kern w:val="0"/>
        </w:rPr>
        <w:lastRenderedPageBreak/>
        <w:t xml:space="preserve">desire of the Pharisees - at least that’s what they say with their lips.  But it comes with a cost.  If Jesus is God - then they don’t get to play God </w:t>
      </w:r>
      <w:proofErr w:type="gramStart"/>
      <w:r w:rsidRPr="00CE5F89">
        <w:rPr>
          <w:rFonts w:ascii="Times New Roman" w:hAnsi="Times New Roman" w:cs="Times New Roman"/>
          <w:kern w:val="0"/>
        </w:rPr>
        <w:t>any more</w:t>
      </w:r>
      <w:proofErr w:type="gramEnd"/>
      <w:r w:rsidRPr="00CE5F89">
        <w:rPr>
          <w:rFonts w:ascii="Times New Roman" w:hAnsi="Times New Roman" w:cs="Times New Roman"/>
          <w:kern w:val="0"/>
        </w:rPr>
        <w:t>.  Their days of ruling the church are over because they will have to do what Jesus says.</w:t>
      </w:r>
    </w:p>
    <w:p w14:paraId="64BF47CF"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1932CAB6"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Ever been there?  In a moment of </w:t>
      </w:r>
      <w:proofErr w:type="gramStart"/>
      <w:r w:rsidRPr="00CE5F89">
        <w:rPr>
          <w:rFonts w:ascii="Times New Roman" w:hAnsi="Times New Roman" w:cs="Times New Roman"/>
          <w:kern w:val="0"/>
        </w:rPr>
        <w:t>introspection</w:t>
      </w:r>
      <w:proofErr w:type="gramEnd"/>
      <w:r w:rsidRPr="00CE5F89">
        <w:rPr>
          <w:rFonts w:ascii="Times New Roman" w:hAnsi="Times New Roman" w:cs="Times New Roman"/>
          <w:kern w:val="0"/>
        </w:rPr>
        <w:t xml:space="preserve"> you discover the reason you come to church and worship, pray, read your Bible is because your biggest dream is to go to heaven when you die.  And </w:t>
      </w:r>
      <w:proofErr w:type="spellStart"/>
      <w:r w:rsidRPr="00CE5F89">
        <w:rPr>
          <w:rFonts w:ascii="Times New Roman" w:hAnsi="Times New Roman" w:cs="Times New Roman"/>
          <w:kern w:val="0"/>
        </w:rPr>
        <w:t>everytime</w:t>
      </w:r>
      <w:proofErr w:type="spellEnd"/>
      <w:r w:rsidRPr="00CE5F89">
        <w:rPr>
          <w:rFonts w:ascii="Times New Roman" w:hAnsi="Times New Roman" w:cs="Times New Roman"/>
          <w:kern w:val="0"/>
        </w:rPr>
        <w:t xml:space="preserve"> the pastor says, “</w:t>
      </w:r>
      <w:r w:rsidRPr="00CE5F89">
        <w:rPr>
          <w:rFonts w:ascii="Times New Roman" w:hAnsi="Times New Roman" w:cs="Times New Roman"/>
          <w:i/>
          <w:iCs/>
          <w:kern w:val="0"/>
        </w:rPr>
        <w:t>no more tears, no more fears, no more pain, no more sickness</w:t>
      </w:r>
      <w:r w:rsidRPr="00CE5F89">
        <w:rPr>
          <w:rFonts w:ascii="Times New Roman" w:hAnsi="Times New Roman" w:cs="Times New Roman"/>
          <w:kern w:val="0"/>
        </w:rPr>
        <w:t>” - you deny your Lutheran roots and shout “Amen - come Lord Jesus!”</w:t>
      </w:r>
    </w:p>
    <w:p w14:paraId="4C975AEB"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But then you realize - if Jesus really is the Son of God.  If He walked on water, cast out demons, cured the sick and the lame and the deaf and raised the dead to life - then it also means you need to surrender your life to Him.  And there is the challenge.</w:t>
      </w:r>
    </w:p>
    <w:p w14:paraId="6587C90D"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2538F634"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What do you do when: you get to Disney and discover you are too big to ride the rides?  The tiny baby in your arms needs constant attention and feeding and diaper changes and keeps you from riding anything?  You want to ride all the rides before the park closes but your children are tired and hungry and really need to go to sleep?  You see the sign that says “people who suffer from motion sickness or claustrophobia should not ride” - and you suffer from </w:t>
      </w:r>
      <w:proofErr w:type="gramStart"/>
      <w:r w:rsidRPr="00CE5F89">
        <w:rPr>
          <w:rFonts w:ascii="Times New Roman" w:hAnsi="Times New Roman" w:cs="Times New Roman"/>
          <w:kern w:val="0"/>
        </w:rPr>
        <w:t>both</w:t>
      </w:r>
      <w:proofErr w:type="gramEnd"/>
      <w:r w:rsidRPr="00CE5F89">
        <w:rPr>
          <w:rFonts w:ascii="Times New Roman" w:hAnsi="Times New Roman" w:cs="Times New Roman"/>
          <w:kern w:val="0"/>
        </w:rPr>
        <w:t xml:space="preserve"> but you’ve heard it’s the greatest ride ever.  What will you do?</w:t>
      </w:r>
    </w:p>
    <w:p w14:paraId="1549F3BF"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5118AB78"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We want to go to a place where there is no more dying, no more crying, no more disease or pain or lostness.  We want heaven more than anything in this universe.  But we’re not sure we want to give up what we love and who we are - we kind of like being God over our own life?  What will we do?  </w:t>
      </w:r>
    </w:p>
    <w:p w14:paraId="3A770691"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0343B8B4"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It’s interesting how Jesus responds to these very religious people.  Jesus says, “</w:t>
      </w:r>
      <w:r w:rsidRPr="00CE5F89">
        <w:rPr>
          <w:rFonts w:ascii="Times New Roman" w:hAnsi="Times New Roman" w:cs="Times New Roman"/>
          <w:i/>
          <w:iCs/>
          <w:kern w:val="0"/>
        </w:rPr>
        <w:t>I’ll answer your question if you answer my question</w:t>
      </w:r>
      <w:r w:rsidRPr="00CE5F89">
        <w:rPr>
          <w:rFonts w:ascii="Times New Roman" w:hAnsi="Times New Roman" w:cs="Times New Roman"/>
          <w:kern w:val="0"/>
        </w:rPr>
        <w:t>.”  And His question is: “</w:t>
      </w:r>
      <w:r w:rsidRPr="00CE5F89">
        <w:rPr>
          <w:rFonts w:ascii="Times New Roman" w:hAnsi="Times New Roman" w:cs="Times New Roman"/>
          <w:i/>
          <w:iCs/>
          <w:kern w:val="0"/>
        </w:rPr>
        <w:t>tell me where John got his authority</w:t>
      </w:r>
      <w:r w:rsidRPr="00CE5F89">
        <w:rPr>
          <w:rFonts w:ascii="Times New Roman" w:hAnsi="Times New Roman" w:cs="Times New Roman"/>
          <w:kern w:val="0"/>
        </w:rPr>
        <w:t>?”</w:t>
      </w:r>
    </w:p>
    <w:p w14:paraId="58118491"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33178AD7"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The religious leaders may be corrupt - but they aren’t stupid.  If they say John’s authority was from God - the people will ask why they didn’t accept it.  If they say John had no authority - the people will rebel because they believe John was a prophet.  And </w:t>
      </w:r>
      <w:proofErr w:type="gramStart"/>
      <w:r w:rsidRPr="00CE5F89">
        <w:rPr>
          <w:rFonts w:ascii="Times New Roman" w:hAnsi="Times New Roman" w:cs="Times New Roman"/>
          <w:kern w:val="0"/>
        </w:rPr>
        <w:t>so</w:t>
      </w:r>
      <w:proofErr w:type="gramEnd"/>
      <w:r w:rsidRPr="00CE5F89">
        <w:rPr>
          <w:rFonts w:ascii="Times New Roman" w:hAnsi="Times New Roman" w:cs="Times New Roman"/>
          <w:kern w:val="0"/>
        </w:rPr>
        <w:t xml:space="preserve"> these very smart men plead the 5th and don’t answer the question.  Jesus then says, “</w:t>
      </w:r>
      <w:r w:rsidRPr="00CE5F89">
        <w:rPr>
          <w:rFonts w:ascii="Times New Roman" w:hAnsi="Times New Roman" w:cs="Times New Roman"/>
          <w:i/>
          <w:iCs/>
          <w:kern w:val="0"/>
        </w:rPr>
        <w:t>neither will I answer your question</w:t>
      </w:r>
      <w:r w:rsidRPr="00CE5F89">
        <w:rPr>
          <w:rFonts w:ascii="Times New Roman" w:hAnsi="Times New Roman" w:cs="Times New Roman"/>
          <w:kern w:val="0"/>
        </w:rPr>
        <w:t>.”   But he goes right on</w:t>
      </w:r>
      <w:r w:rsidRPr="00CE5F89">
        <w:rPr>
          <w:rFonts w:ascii="Times New Roman" w:hAnsi="Times New Roman" w:cs="Times New Roman"/>
          <w:i/>
          <w:iCs/>
          <w:kern w:val="0"/>
        </w:rPr>
        <w:t>, “raising the dead, healing the sick, giving sight to the blind, allowing the deaf to hear and forgiving sins</w:t>
      </w:r>
      <w:r w:rsidRPr="00CE5F89">
        <w:rPr>
          <w:rFonts w:ascii="Times New Roman" w:hAnsi="Times New Roman" w:cs="Times New Roman"/>
          <w:kern w:val="0"/>
        </w:rPr>
        <w:t xml:space="preserve">.”  </w:t>
      </w:r>
    </w:p>
    <w:p w14:paraId="2936349F"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1F8D7B6D"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Jesus isn’t being impolite or rude - He’s just acknowledging there is no reason to answer.  No matter how He answers - they won’t accept it.  They can’t - the price is too high.</w:t>
      </w:r>
    </w:p>
    <w:p w14:paraId="11C4B8E7"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42F62127"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Millions of people run to Disney to chase their dreams even though they are claustrophobic, have a tiny new baby, can’t speak English or have physical, mental or emotional challenges that should prevent them from riding the rides.  They don’t let those things stop them.  They show up at the gates of the Magic Kingdom looking for pixie dust or a genie in a bottle or fairy godmother.  If someone puts up rope barriers or “don’t walk on the grass” signs - they just ignore them.  They’ll wear mouse ears and </w:t>
      </w:r>
      <w:proofErr w:type="gramStart"/>
      <w:r w:rsidRPr="00CE5F89">
        <w:rPr>
          <w:rFonts w:ascii="Times New Roman" w:hAnsi="Times New Roman" w:cs="Times New Roman"/>
          <w:kern w:val="0"/>
        </w:rPr>
        <w:t>glow</w:t>
      </w:r>
      <w:proofErr w:type="gramEnd"/>
      <w:r w:rsidRPr="00CE5F89">
        <w:rPr>
          <w:rFonts w:ascii="Times New Roman" w:hAnsi="Times New Roman" w:cs="Times New Roman"/>
          <w:kern w:val="0"/>
        </w:rPr>
        <w:t xml:space="preserve"> in </w:t>
      </w:r>
      <w:proofErr w:type="gramStart"/>
      <w:r w:rsidRPr="00CE5F89">
        <w:rPr>
          <w:rFonts w:ascii="Times New Roman" w:hAnsi="Times New Roman" w:cs="Times New Roman"/>
          <w:kern w:val="0"/>
        </w:rPr>
        <w:t>the dark</w:t>
      </w:r>
      <w:proofErr w:type="gramEnd"/>
      <w:r w:rsidRPr="00CE5F89">
        <w:rPr>
          <w:rFonts w:ascii="Times New Roman" w:hAnsi="Times New Roman" w:cs="Times New Roman"/>
          <w:kern w:val="0"/>
        </w:rPr>
        <w:t xml:space="preserve"> necklaces and princess costumes and forget who they really are.  All that money, energy and time just to spend a few days in a </w:t>
      </w:r>
      <w:proofErr w:type="gramStart"/>
      <w:r w:rsidRPr="00CE5F89">
        <w:rPr>
          <w:rFonts w:ascii="Times New Roman" w:hAnsi="Times New Roman" w:cs="Times New Roman"/>
          <w:kern w:val="0"/>
        </w:rPr>
        <w:t>make believe</w:t>
      </w:r>
      <w:proofErr w:type="gramEnd"/>
      <w:r w:rsidRPr="00CE5F89">
        <w:rPr>
          <w:rFonts w:ascii="Times New Roman" w:hAnsi="Times New Roman" w:cs="Times New Roman"/>
          <w:kern w:val="0"/>
        </w:rPr>
        <w:t xml:space="preserve"> magic kingdom.</w:t>
      </w:r>
    </w:p>
    <w:p w14:paraId="1EC41E34"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lastRenderedPageBreak/>
        <w:t xml:space="preserve">Why won’t they do that with the Kingdom of God?  </w:t>
      </w:r>
    </w:p>
    <w:p w14:paraId="64C77C57"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53FA126F"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We don’t use the word “surrender” very often in the Lutheran Church.  You’ll hear it a lot at a Baptist or nondenominational church - but in the Lutheran circle - it’s one of those words that gets buried.  We believe - and for good reason - we are </w:t>
      </w:r>
      <w:r w:rsidRPr="00CE5F89">
        <w:rPr>
          <w:rFonts w:ascii="Times New Roman" w:hAnsi="Times New Roman" w:cs="Times New Roman"/>
          <w:i/>
          <w:iCs/>
          <w:kern w:val="0"/>
        </w:rPr>
        <w:t>“saved by grace through faith</w:t>
      </w:r>
      <w:r w:rsidRPr="00CE5F89">
        <w:rPr>
          <w:rFonts w:ascii="Times New Roman" w:hAnsi="Times New Roman" w:cs="Times New Roman"/>
          <w:kern w:val="0"/>
        </w:rPr>
        <w:t xml:space="preserve">.”  We also believe the Gospel has enough power to sanctify us. The problem is when you place </w:t>
      </w:r>
      <w:proofErr w:type="gramStart"/>
      <w:r w:rsidRPr="00CE5F89">
        <w:rPr>
          <w:rFonts w:ascii="Times New Roman" w:hAnsi="Times New Roman" w:cs="Times New Roman"/>
          <w:kern w:val="0"/>
        </w:rPr>
        <w:t>the two</w:t>
      </w:r>
      <w:proofErr w:type="gramEnd"/>
      <w:r w:rsidRPr="00CE5F89">
        <w:rPr>
          <w:rFonts w:ascii="Times New Roman" w:hAnsi="Times New Roman" w:cs="Times New Roman"/>
          <w:kern w:val="0"/>
        </w:rPr>
        <w:t xml:space="preserve"> side by side.  The power of the Gospel usually loses out to “</w:t>
      </w:r>
      <w:r w:rsidRPr="00CE5F89">
        <w:rPr>
          <w:rFonts w:ascii="Times New Roman" w:hAnsi="Times New Roman" w:cs="Times New Roman"/>
          <w:i/>
          <w:iCs/>
          <w:kern w:val="0"/>
        </w:rPr>
        <w:t xml:space="preserve">saved by grace through </w:t>
      </w:r>
      <w:proofErr w:type="gramStart"/>
      <w:r w:rsidRPr="00CE5F89">
        <w:rPr>
          <w:rFonts w:ascii="Times New Roman" w:hAnsi="Times New Roman" w:cs="Times New Roman"/>
          <w:i/>
          <w:iCs/>
          <w:kern w:val="0"/>
        </w:rPr>
        <w:t xml:space="preserve">faith </w:t>
      </w:r>
      <w:r w:rsidRPr="00CE5F89">
        <w:rPr>
          <w:rFonts w:ascii="Times New Roman" w:hAnsi="Times New Roman" w:cs="Times New Roman"/>
          <w:kern w:val="0"/>
        </w:rPr>
        <w:t>.</w:t>
      </w:r>
      <w:proofErr w:type="gramEnd"/>
      <w:r w:rsidRPr="00CE5F89">
        <w:rPr>
          <w:rFonts w:ascii="Times New Roman" w:hAnsi="Times New Roman" w:cs="Times New Roman"/>
          <w:kern w:val="0"/>
        </w:rPr>
        <w:t xml:space="preserve">”  We hear a good sermon - we read a good book - we listen to a great song that moves us - but then we let it dry up like all those million-dollar ideas we had in the shower.  We deny the very power of the Gospel we claim to cherish because as Dietrich Bonhoeffer noted in his book, </w:t>
      </w:r>
      <w:r w:rsidRPr="00CE5F89">
        <w:rPr>
          <w:rFonts w:ascii="Times New Roman" w:hAnsi="Times New Roman" w:cs="Times New Roman"/>
          <w:i/>
          <w:iCs/>
          <w:kern w:val="0"/>
        </w:rPr>
        <w:t>The Cost of Discipleship</w:t>
      </w:r>
      <w:r w:rsidRPr="00CE5F89">
        <w:rPr>
          <w:rFonts w:ascii="Times New Roman" w:hAnsi="Times New Roman" w:cs="Times New Roman"/>
          <w:kern w:val="0"/>
        </w:rPr>
        <w:t xml:space="preserve"> - “When Christ calls a man, he bids him come and die."  Not exactly pixie dust material.  </w:t>
      </w:r>
    </w:p>
    <w:p w14:paraId="3BA21DB1"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5559E252"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All the baggage you’re carrying.  The kid in your arms you think is keeping you from doing what you’d rather be doing.  The warning signs telling you not to do something you shouldn’t do.  The rush to do </w:t>
      </w:r>
      <w:proofErr w:type="gramStart"/>
      <w:r w:rsidRPr="00CE5F89">
        <w:rPr>
          <w:rFonts w:ascii="Times New Roman" w:hAnsi="Times New Roman" w:cs="Times New Roman"/>
          <w:kern w:val="0"/>
        </w:rPr>
        <w:t>more and more</w:t>
      </w:r>
      <w:proofErr w:type="gramEnd"/>
      <w:r w:rsidRPr="00CE5F89">
        <w:rPr>
          <w:rFonts w:ascii="Times New Roman" w:hAnsi="Times New Roman" w:cs="Times New Roman"/>
          <w:kern w:val="0"/>
        </w:rPr>
        <w:t xml:space="preserve"> even though you know you need to rest.  When you look at the cross - know that Jesus understands what you’re thinking.  He doesn’t think any less of you for having those feelings, those dreams, those desires.   </w:t>
      </w:r>
    </w:p>
    <w:p w14:paraId="744C4784"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2D608A17"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Jesus answered the Pharisees question, “where do you get your authority” - when He died on the cross.  If you’ve ever said, “I want to be God” - you need to look at the cross and the Jesus who died on it.  </w:t>
      </w:r>
    </w:p>
    <w:p w14:paraId="6B9E6700"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36E25241"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The biggest problem with Disney is the day after your trip ends.  No more princesses, genies in a bottle or make-believe moments - but there usually is a stack of bills - lots of them.  We </w:t>
      </w:r>
      <w:proofErr w:type="gramStart"/>
      <w:r w:rsidRPr="00CE5F89">
        <w:rPr>
          <w:rFonts w:ascii="Times New Roman" w:hAnsi="Times New Roman" w:cs="Times New Roman"/>
          <w:kern w:val="0"/>
        </w:rPr>
        <w:t>went with</w:t>
      </w:r>
      <w:proofErr w:type="gramEnd"/>
      <w:r w:rsidRPr="00CE5F89">
        <w:rPr>
          <w:rFonts w:ascii="Times New Roman" w:hAnsi="Times New Roman" w:cs="Times New Roman"/>
          <w:kern w:val="0"/>
        </w:rPr>
        <w:t xml:space="preserve"> big dreams - and while we were </w:t>
      </w:r>
      <w:proofErr w:type="gramStart"/>
      <w:r w:rsidRPr="00CE5F89">
        <w:rPr>
          <w:rFonts w:ascii="Times New Roman" w:hAnsi="Times New Roman" w:cs="Times New Roman"/>
          <w:kern w:val="0"/>
        </w:rPr>
        <w:t>there</w:t>
      </w:r>
      <w:proofErr w:type="gramEnd"/>
      <w:r w:rsidRPr="00CE5F89">
        <w:rPr>
          <w:rFonts w:ascii="Times New Roman" w:hAnsi="Times New Roman" w:cs="Times New Roman"/>
          <w:kern w:val="0"/>
        </w:rPr>
        <w:t xml:space="preserve"> we had a great time - but Disney won’t let stay unless we pay.</w:t>
      </w:r>
    </w:p>
    <w:p w14:paraId="237A46C8"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24FA1EDB"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We come to the gates of the eternal kingdom of God with nothing.  We are </w:t>
      </w:r>
      <w:proofErr w:type="gramStart"/>
      <w:r w:rsidRPr="00CE5F89">
        <w:rPr>
          <w:rFonts w:ascii="Times New Roman" w:hAnsi="Times New Roman" w:cs="Times New Roman"/>
          <w:kern w:val="0"/>
        </w:rPr>
        <w:t>scarred</w:t>
      </w:r>
      <w:proofErr w:type="gramEnd"/>
      <w:r w:rsidRPr="00CE5F89">
        <w:rPr>
          <w:rFonts w:ascii="Times New Roman" w:hAnsi="Times New Roman" w:cs="Times New Roman"/>
          <w:kern w:val="0"/>
        </w:rPr>
        <w:t xml:space="preserve">, carrying tons of excess baggage, hurt, hurtful, broken.  Everything tells us we don’t deserve to be here - but here we are.  And God will not turn us away.  God will welcome us into His kingdom because of Jesus - even if all we </w:t>
      </w:r>
      <w:proofErr w:type="gramStart"/>
      <w:r w:rsidRPr="00CE5F89">
        <w:rPr>
          <w:rFonts w:ascii="Times New Roman" w:hAnsi="Times New Roman" w:cs="Times New Roman"/>
          <w:kern w:val="0"/>
        </w:rPr>
        <w:t>have to</w:t>
      </w:r>
      <w:proofErr w:type="gramEnd"/>
      <w:r w:rsidRPr="00CE5F89">
        <w:rPr>
          <w:rFonts w:ascii="Times New Roman" w:hAnsi="Times New Roman" w:cs="Times New Roman"/>
          <w:kern w:val="0"/>
        </w:rPr>
        <w:t xml:space="preserve"> give is our heart.  </w:t>
      </w:r>
    </w:p>
    <w:p w14:paraId="2A7E73E1"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50303AAE"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In God’s kingdom - your sins are forgiven.  The hurtful things you said and did are forgotten.  And God will help you clear your mind of all the things that kept you awake, made you feel ashamed, caused you to want to hide.  He will put you into a community of broken people just like you - and help you learn to live one day at a time.  You don’t have to pretend - God knows who you really are - and He still loves you.</w:t>
      </w:r>
    </w:p>
    <w:p w14:paraId="65480B09"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17DC52B5"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I think one of the biggest things that separates the Magic Kingdom from God’s Kingdom is - when I come back and tell someone about Rise of the Resistance or </w:t>
      </w:r>
      <w:proofErr w:type="spellStart"/>
      <w:r w:rsidRPr="00CE5F89">
        <w:rPr>
          <w:rFonts w:ascii="Times New Roman" w:hAnsi="Times New Roman" w:cs="Times New Roman"/>
          <w:kern w:val="0"/>
        </w:rPr>
        <w:t>HyperSpace</w:t>
      </w:r>
      <w:proofErr w:type="spellEnd"/>
      <w:r w:rsidRPr="00CE5F89">
        <w:rPr>
          <w:rFonts w:ascii="Times New Roman" w:hAnsi="Times New Roman" w:cs="Times New Roman"/>
          <w:kern w:val="0"/>
        </w:rPr>
        <w:t xml:space="preserve"> Mountain or Pirates of the Caribbean - the best I can do is get them to think about spending a ton of money to go visit a mouse, a duck and a ton of princesses.  </w:t>
      </w:r>
      <w:proofErr w:type="gramStart"/>
      <w:r w:rsidRPr="00CE5F89">
        <w:rPr>
          <w:rFonts w:ascii="Times New Roman" w:hAnsi="Times New Roman" w:cs="Times New Roman"/>
          <w:kern w:val="0"/>
        </w:rPr>
        <w:t>But,</w:t>
      </w:r>
      <w:proofErr w:type="gramEnd"/>
      <w:r w:rsidRPr="00CE5F89">
        <w:rPr>
          <w:rFonts w:ascii="Times New Roman" w:hAnsi="Times New Roman" w:cs="Times New Roman"/>
          <w:kern w:val="0"/>
        </w:rPr>
        <w:t xml:space="preserve"> it’s not going to change their life.</w:t>
      </w:r>
    </w:p>
    <w:p w14:paraId="7A5D9595"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But, because of the “now but not yet” - in His Kingdom God has given us the ability to love, forgive, heal and bring new life while sharing with others the power and promise of the Gospel and create and dream.</w:t>
      </w:r>
    </w:p>
    <w:p w14:paraId="73407F4B"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0C605E5B"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When we invite someone into God’s kingdom - we don’t just escape for a few days of make believe - we actually begin to discover some things that will help us understand ourselves, our world and what happens after this life - which as it turns out is not a fairy tale - but reality because of the cross.</w:t>
      </w:r>
    </w:p>
    <w:p w14:paraId="68107125"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59D17919"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God empowered you and </w:t>
      </w:r>
      <w:proofErr w:type="gramStart"/>
      <w:r w:rsidRPr="00CE5F89">
        <w:rPr>
          <w:rFonts w:ascii="Times New Roman" w:hAnsi="Times New Roman" w:cs="Times New Roman"/>
          <w:kern w:val="0"/>
        </w:rPr>
        <w:t>sends</w:t>
      </w:r>
      <w:proofErr w:type="gramEnd"/>
      <w:r w:rsidRPr="00CE5F89">
        <w:rPr>
          <w:rFonts w:ascii="Times New Roman" w:hAnsi="Times New Roman" w:cs="Times New Roman"/>
          <w:kern w:val="0"/>
        </w:rPr>
        <w:t xml:space="preserve"> you forth with His blessing to make a difference wherever you go.  You carry with you the ability to make someone else’s eternal dream come true.  You aren’t perfect - you are forgiven - and there’s a big difference.  </w:t>
      </w:r>
    </w:p>
    <w:p w14:paraId="541F9A0F"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5B661374"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The whole world is looking for a place that will make their dreams come true.  They want to be accepted.  They want to be loved.  They want a place where they feel like someone cares about them.  In their search for a place to belong they often felt like the church kept putting up rope barriers and “don’t walk on the grass” signs - and to be honest - we have  </w:t>
      </w:r>
    </w:p>
    <w:p w14:paraId="76053975"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 xml:space="preserve">It’s time to pave the muddy ruts and take down the barriers and signs and welcome those who have a dream of forgiveness, healing and love. </w:t>
      </w:r>
    </w:p>
    <w:p w14:paraId="417A220F"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05796A4D"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r w:rsidRPr="00CE5F89">
        <w:rPr>
          <w:rFonts w:ascii="Times New Roman" w:hAnsi="Times New Roman" w:cs="Times New Roman"/>
          <w:kern w:val="0"/>
        </w:rPr>
        <w:t>God has given you the authority to proclaim His love and forgiveness and peace to the whole world.  Not everyone is interested in hearing what you or God has to say - but there are enough people out there that want to hear the Gospel to keep us busy until Jesus comes back.</w:t>
      </w:r>
    </w:p>
    <w:p w14:paraId="1DEFBF13" w14:textId="77777777" w:rsidR="00CE5F89" w:rsidRPr="00CE5F89" w:rsidRDefault="00CE5F89" w:rsidP="00CE5F89">
      <w:pPr>
        <w:autoSpaceDE w:val="0"/>
        <w:autoSpaceDN w:val="0"/>
        <w:adjustRightInd w:val="0"/>
        <w:spacing w:after="0" w:line="240" w:lineRule="auto"/>
        <w:rPr>
          <w:rFonts w:ascii="Times New Roman" w:hAnsi="Times New Roman" w:cs="Times New Roman"/>
          <w:kern w:val="0"/>
        </w:rPr>
      </w:pPr>
    </w:p>
    <w:p w14:paraId="503591C2" w14:textId="11821119" w:rsidR="005D0D79" w:rsidRPr="00CE5F89" w:rsidRDefault="00CE5F89" w:rsidP="00CE5F89">
      <w:r w:rsidRPr="00CE5F89">
        <w:rPr>
          <w:rFonts w:ascii="Times New Roman" w:hAnsi="Times New Roman" w:cs="Times New Roman"/>
          <w:kern w:val="0"/>
        </w:rPr>
        <w:t xml:space="preserve">It’s time to help make dreams come true - the true happily </w:t>
      </w:r>
      <w:proofErr w:type="spellStart"/>
      <w:r w:rsidRPr="00CE5F89">
        <w:rPr>
          <w:rFonts w:ascii="Times New Roman" w:hAnsi="Times New Roman" w:cs="Times New Roman"/>
          <w:kern w:val="0"/>
        </w:rPr>
        <w:t>everafter</w:t>
      </w:r>
      <w:proofErr w:type="spellEnd"/>
      <w:r w:rsidRPr="00CE5F89">
        <w:rPr>
          <w:rFonts w:ascii="Times New Roman" w:hAnsi="Times New Roman" w:cs="Times New Roman"/>
          <w:kern w:val="0"/>
        </w:rPr>
        <w:t xml:space="preserve"> that can only be found in Jesus where the Book of Revelation says the streets are paved with gold, the castles made of precious jewels - everyone is a prince or princess - but more importantly they are children of God - in the name of the Father and of the Son and of the Holy Spirit.  Amen.</w:t>
      </w:r>
    </w:p>
    <w:sectPr w:rsidR="005D0D79" w:rsidRPr="00CE5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F89"/>
    <w:rsid w:val="00137A79"/>
    <w:rsid w:val="004F045A"/>
    <w:rsid w:val="005D0D79"/>
    <w:rsid w:val="00AE4BCA"/>
    <w:rsid w:val="00CE5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077C7"/>
  <w15:chartTrackingRefBased/>
  <w15:docId w15:val="{D36747C8-FC1E-4A2F-91BC-624B00061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5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5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F89"/>
    <w:rPr>
      <w:rFonts w:eastAsiaTheme="majorEastAsia" w:cstheme="majorBidi"/>
      <w:color w:val="272727" w:themeColor="text1" w:themeTint="D8"/>
    </w:rPr>
  </w:style>
  <w:style w:type="paragraph" w:styleId="Title">
    <w:name w:val="Title"/>
    <w:basedOn w:val="Normal"/>
    <w:next w:val="Normal"/>
    <w:link w:val="TitleChar"/>
    <w:uiPriority w:val="10"/>
    <w:qFormat/>
    <w:rsid w:val="00CE5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F89"/>
    <w:pPr>
      <w:spacing w:before="160"/>
      <w:jc w:val="center"/>
    </w:pPr>
    <w:rPr>
      <w:i/>
      <w:iCs/>
      <w:color w:val="404040" w:themeColor="text1" w:themeTint="BF"/>
    </w:rPr>
  </w:style>
  <w:style w:type="character" w:customStyle="1" w:styleId="QuoteChar">
    <w:name w:val="Quote Char"/>
    <w:basedOn w:val="DefaultParagraphFont"/>
    <w:link w:val="Quote"/>
    <w:uiPriority w:val="29"/>
    <w:rsid w:val="00CE5F89"/>
    <w:rPr>
      <w:i/>
      <w:iCs/>
      <w:color w:val="404040" w:themeColor="text1" w:themeTint="BF"/>
    </w:rPr>
  </w:style>
  <w:style w:type="paragraph" w:styleId="ListParagraph">
    <w:name w:val="List Paragraph"/>
    <w:basedOn w:val="Normal"/>
    <w:uiPriority w:val="34"/>
    <w:qFormat/>
    <w:rsid w:val="00CE5F89"/>
    <w:pPr>
      <w:ind w:left="720"/>
      <w:contextualSpacing/>
    </w:pPr>
  </w:style>
  <w:style w:type="character" w:styleId="IntenseEmphasis">
    <w:name w:val="Intense Emphasis"/>
    <w:basedOn w:val="DefaultParagraphFont"/>
    <w:uiPriority w:val="21"/>
    <w:qFormat/>
    <w:rsid w:val="00CE5F89"/>
    <w:rPr>
      <w:i/>
      <w:iCs/>
      <w:color w:val="0F4761" w:themeColor="accent1" w:themeShade="BF"/>
    </w:rPr>
  </w:style>
  <w:style w:type="paragraph" w:styleId="IntenseQuote">
    <w:name w:val="Intense Quote"/>
    <w:basedOn w:val="Normal"/>
    <w:next w:val="Normal"/>
    <w:link w:val="IntenseQuoteChar"/>
    <w:uiPriority w:val="30"/>
    <w:qFormat/>
    <w:rsid w:val="00CE5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F89"/>
    <w:rPr>
      <w:i/>
      <w:iCs/>
      <w:color w:val="0F4761" w:themeColor="accent1" w:themeShade="BF"/>
    </w:rPr>
  </w:style>
  <w:style w:type="character" w:styleId="IntenseReference">
    <w:name w:val="Intense Reference"/>
    <w:basedOn w:val="DefaultParagraphFont"/>
    <w:uiPriority w:val="32"/>
    <w:qFormat/>
    <w:rsid w:val="00CE5F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2157</Words>
  <Characters>9188</Characters>
  <Application>Microsoft Office Word</Application>
  <DocSecurity>0</DocSecurity>
  <Lines>163</Lines>
  <Paragraphs>33</Paragraphs>
  <ScaleCrop>false</ScaleCrop>
  <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OSHi Aiea</dc:creator>
  <cp:keywords/>
  <dc:description/>
  <cp:lastModifiedBy>OSHi Aiea</cp:lastModifiedBy>
  <cp:revision>1</cp:revision>
  <dcterms:created xsi:type="dcterms:W3CDTF">2026-09-27T16:26:00Z</dcterms:created>
  <dcterms:modified xsi:type="dcterms:W3CDTF">2026-09-27T16:27:00Z</dcterms:modified>
</cp:coreProperties>
</file>